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AB44F8" w:rsidP="00A82209">
      <w:pPr>
        <w:pStyle w:val="a3"/>
      </w:pPr>
      <w:r>
        <w:t>18.11.2021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B44EB9">
        <w:t>№</w:t>
      </w:r>
      <w:r w:rsidR="006E0A70">
        <w:t xml:space="preserve"> 66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 xml:space="preserve">Заключение на проект решения </w:t>
      </w:r>
      <w:r w:rsidR="00013A0B">
        <w:t xml:space="preserve">Зеленолуговского  </w:t>
      </w:r>
      <w:r>
        <w:t>сельс</w:t>
      </w:r>
      <w:r w:rsidR="00013A0B">
        <w:t xml:space="preserve">кого Совета  </w:t>
      </w:r>
      <w:r>
        <w:t>депутатов</w:t>
      </w:r>
      <w:r w:rsidR="00101114">
        <w:t xml:space="preserve"> «О </w:t>
      </w:r>
      <w:r>
        <w:t>бюджет</w:t>
      </w:r>
      <w:r w:rsidR="00013A0B">
        <w:t>е</w:t>
      </w:r>
      <w:r>
        <w:t xml:space="preserve"> муниципального образования</w:t>
      </w:r>
      <w:r w:rsidR="00B12FC5">
        <w:t xml:space="preserve"> </w:t>
      </w:r>
      <w:proofErr w:type="spellStart"/>
      <w:r w:rsidR="00AB44F8">
        <w:t>З</w:t>
      </w:r>
      <w:r w:rsidR="00013A0B">
        <w:t>еленолуговск</w:t>
      </w:r>
      <w:r w:rsidR="002907FC">
        <w:t>о</w:t>
      </w:r>
      <w:r w:rsidR="00013A0B">
        <w:t>й</w:t>
      </w:r>
      <w:proofErr w:type="spellEnd"/>
      <w:r>
        <w:t xml:space="preserve"> сельсовет </w:t>
      </w:r>
      <w:proofErr w:type="spellStart"/>
      <w:r>
        <w:t>Родинского</w:t>
      </w:r>
      <w:proofErr w:type="spellEnd"/>
      <w:r>
        <w:t xml:space="preserve"> района Алтайского края на 202</w:t>
      </w:r>
      <w:r w:rsidR="00AB44F8">
        <w:t>2</w:t>
      </w:r>
      <w:r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>Заключение на проект решения</w:t>
      </w:r>
      <w:r w:rsidR="00013A0B">
        <w:t xml:space="preserve"> </w:t>
      </w:r>
      <w:proofErr w:type="spellStart"/>
      <w:r w:rsidR="00013A0B">
        <w:t>Зеленолуговского</w:t>
      </w:r>
      <w:proofErr w:type="spellEnd"/>
      <w:r w:rsidR="00013A0B">
        <w:t xml:space="preserve"> </w:t>
      </w:r>
      <w:r>
        <w:t>сельского Совета депутатов</w:t>
      </w:r>
      <w:proofErr w:type="gramStart"/>
      <w:r>
        <w:t>«О</w:t>
      </w:r>
      <w:proofErr w:type="gramEnd"/>
      <w:r w:rsidR="00B12FC5">
        <w:t xml:space="preserve"> </w:t>
      </w:r>
      <w:r>
        <w:t>бюджет</w:t>
      </w:r>
      <w:r w:rsidR="00013A0B">
        <w:t>е</w:t>
      </w:r>
      <w:r w:rsidR="00AB44F8">
        <w:t xml:space="preserve"> м</w:t>
      </w:r>
      <w:r>
        <w:t>униципального образования</w:t>
      </w:r>
      <w:r w:rsidR="00B12FC5">
        <w:t xml:space="preserve"> </w:t>
      </w:r>
      <w:proofErr w:type="spellStart"/>
      <w:r w:rsidR="00013A0B">
        <w:t>Зеленолуговск</w:t>
      </w:r>
      <w:r w:rsidR="002907FC">
        <w:t>о</w:t>
      </w:r>
      <w:r w:rsidR="00013A0B">
        <w:t>й</w:t>
      </w:r>
      <w:proofErr w:type="spellEnd"/>
      <w:r w:rsidR="00B12FC5">
        <w:t xml:space="preserve"> </w:t>
      </w:r>
      <w:r>
        <w:t xml:space="preserve">сельсовет </w:t>
      </w:r>
      <w:proofErr w:type="spellStart"/>
      <w:r>
        <w:t>Родинского</w:t>
      </w:r>
      <w:proofErr w:type="spellEnd"/>
      <w:r>
        <w:t xml:space="preserve"> района Алтайского края на 202</w:t>
      </w:r>
      <w:r w:rsidR="00AB44F8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Положении о бюджетном процессе, финансовом контроле в Родинском районе»; </w:t>
      </w:r>
      <w:proofErr w:type="gramStart"/>
      <w:r w:rsidR="00BA6A19">
        <w:t>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AB44F8" w:rsidRDefault="00BA6A19" w:rsidP="00AB44F8">
      <w:pPr>
        <w:pStyle w:val="a3"/>
        <w:ind w:firstLine="709"/>
        <w:jc w:val="both"/>
      </w:pPr>
      <w:r>
        <w:t xml:space="preserve">При проведении экспертизы проекта решения </w:t>
      </w:r>
      <w:r w:rsidR="0004024A">
        <w:t xml:space="preserve">Зеленолуговского </w:t>
      </w:r>
      <w:r>
        <w:t xml:space="preserve">сельского </w:t>
      </w:r>
      <w:r w:rsidR="00AB44F8">
        <w:t>С</w:t>
      </w:r>
      <w:r>
        <w:t>овета депутатов «О бюджет</w:t>
      </w:r>
      <w:r w:rsidR="0004024A">
        <w:t xml:space="preserve">е </w:t>
      </w:r>
      <w:r>
        <w:t>муниципального образования</w:t>
      </w:r>
      <w:r w:rsidR="00B12FC5">
        <w:t xml:space="preserve"> </w:t>
      </w:r>
      <w:proofErr w:type="spellStart"/>
      <w:r w:rsidR="0004024A">
        <w:t>Зеленолуговск</w:t>
      </w:r>
      <w:r w:rsidR="002907FC">
        <w:t>о</w:t>
      </w:r>
      <w:r w:rsidR="0004024A">
        <w:t>й</w:t>
      </w:r>
      <w:proofErr w:type="spellEnd"/>
      <w:r w:rsidR="00B12FC5">
        <w:t xml:space="preserve"> </w:t>
      </w:r>
      <w:r>
        <w:t xml:space="preserve">сельсовет </w:t>
      </w:r>
      <w:proofErr w:type="spellStart"/>
      <w:r>
        <w:t>Родинского</w:t>
      </w:r>
      <w:proofErr w:type="spellEnd"/>
      <w:r>
        <w:t xml:space="preserve"> района Алтайского края на 202</w:t>
      </w:r>
      <w:r w:rsidR="00AB44F8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</w:t>
      </w:r>
    </w:p>
    <w:p w:rsidR="00AB44F8" w:rsidRDefault="00AB44F8" w:rsidP="00AB44F8">
      <w:pPr>
        <w:pStyle w:val="a3"/>
        <w:ind w:firstLine="709"/>
        <w:jc w:val="both"/>
      </w:pPr>
      <w:r>
        <w:t>В ходе проведения экспертизы проекта решения и анализа текстовой части  решения установлено, что  статьей  1 проекта решения представлены основные характеристики бюджета на 2022 год; прогнозируемый в очередном финансовом году:</w:t>
      </w:r>
    </w:p>
    <w:p w:rsidR="00AB44F8" w:rsidRDefault="00AB44F8" w:rsidP="00AB44F8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AB44F8" w:rsidRDefault="00AB44F8" w:rsidP="00AB44F8">
      <w:pPr>
        <w:pStyle w:val="a3"/>
        <w:ind w:firstLine="709"/>
        <w:jc w:val="both"/>
      </w:pPr>
      <w:r>
        <w:t>- общий объем расходов;</w:t>
      </w:r>
    </w:p>
    <w:p w:rsidR="00AB44F8" w:rsidRDefault="00AB44F8" w:rsidP="00AB44F8">
      <w:pPr>
        <w:pStyle w:val="a3"/>
        <w:ind w:firstLine="709"/>
        <w:jc w:val="both"/>
      </w:pPr>
      <w:r>
        <w:t>- дефицит бюджета и источники финансирования дефицита бюджета.</w:t>
      </w:r>
    </w:p>
    <w:p w:rsidR="00AB44F8" w:rsidRDefault="00AB44F8" w:rsidP="00AB44F8">
      <w:pPr>
        <w:pStyle w:val="a3"/>
        <w:ind w:firstLine="709"/>
        <w:jc w:val="both"/>
      </w:pPr>
      <w:r>
        <w:t xml:space="preserve">Кроме того, в соответствии с требованиями ст.107БК РФ в данной статье  установлен предельный объем муниципального долга по состоянию </w:t>
      </w:r>
      <w:r>
        <w:lastRenderedPageBreak/>
        <w:t>на 01.01.2023 года, в том числе верхний предел долга по муниципальным гарантиям.</w:t>
      </w:r>
    </w:p>
    <w:p w:rsidR="00AB44F8" w:rsidRDefault="00AB44F8" w:rsidP="00AB44F8">
      <w:pPr>
        <w:pStyle w:val="a3"/>
        <w:ind w:firstLine="709"/>
        <w:jc w:val="both"/>
      </w:pPr>
      <w:r>
        <w:t>Проектом решения о бюджете на 2022 год муниципальные заимствования  не предусматриваются.</w:t>
      </w:r>
    </w:p>
    <w:p w:rsidR="00AB44F8" w:rsidRDefault="00AB44F8" w:rsidP="00AB44F8">
      <w:pPr>
        <w:pStyle w:val="a3"/>
        <w:ind w:firstLine="709"/>
        <w:jc w:val="both"/>
      </w:pPr>
      <w:r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AB44F8" w:rsidRDefault="00AB44F8" w:rsidP="00AB44F8">
      <w:pPr>
        <w:pStyle w:val="a3"/>
        <w:ind w:firstLine="709"/>
        <w:jc w:val="both"/>
      </w:pPr>
      <w:r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AB44F8" w:rsidRDefault="00AB44F8" w:rsidP="00AB44F8">
      <w:pPr>
        <w:pStyle w:val="a3"/>
        <w:ind w:firstLine="709"/>
        <w:jc w:val="both"/>
      </w:pPr>
      <w:r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AB44F8" w:rsidRDefault="00AB44F8" w:rsidP="00AB44F8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№3;</w:t>
      </w:r>
    </w:p>
    <w:p w:rsidR="00AB44F8" w:rsidRDefault="00AB44F8" w:rsidP="00AB44F8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</w:t>
      </w:r>
      <w:r w:rsidR="001A7F54">
        <w:t xml:space="preserve"> утверждено</w:t>
      </w:r>
      <w:r>
        <w:t xml:space="preserve"> приложени</w:t>
      </w:r>
      <w:r w:rsidR="001A7F54">
        <w:t>ем</w:t>
      </w:r>
      <w:r>
        <w:t xml:space="preserve"> №4.</w:t>
      </w:r>
    </w:p>
    <w:p w:rsidR="001A7F54" w:rsidRPr="00400C9A" w:rsidRDefault="00AB44F8" w:rsidP="001A7F54">
      <w:pPr>
        <w:ind w:right="60" w:firstLine="709"/>
        <w:jc w:val="both"/>
        <w:rPr>
          <w:sz w:val="28"/>
          <w:szCs w:val="28"/>
        </w:rPr>
      </w:pPr>
      <w:r w:rsidRPr="00400C9A">
        <w:rPr>
          <w:sz w:val="28"/>
          <w:szCs w:val="28"/>
        </w:rPr>
        <w:t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  <w:r w:rsidR="001A7F54" w:rsidRPr="00400C9A">
        <w:rPr>
          <w:sz w:val="28"/>
          <w:szCs w:val="28"/>
        </w:rPr>
        <w:t>.</w:t>
      </w:r>
    </w:p>
    <w:p w:rsidR="001A7F54" w:rsidRPr="002349FA" w:rsidRDefault="001A7F54" w:rsidP="001A7F54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1A7F54" w:rsidRDefault="001A7F54" w:rsidP="00AB44F8">
      <w:pPr>
        <w:pStyle w:val="a3"/>
        <w:ind w:firstLine="709"/>
        <w:jc w:val="both"/>
      </w:pPr>
    </w:p>
    <w:p w:rsidR="00BA6A19" w:rsidRDefault="002349FA" w:rsidP="00AB44F8">
      <w:pPr>
        <w:pStyle w:val="a3"/>
        <w:ind w:firstLine="709"/>
        <w:jc w:val="both"/>
      </w:pPr>
      <w:r>
        <w:t xml:space="preserve">В ходе данного анализа установлено, что общие требования к структуре и содержанию решения о бюджете, определенные статьей 184.1 БК РФ, соблюдены. </w:t>
      </w:r>
      <w:proofErr w:type="gramStart"/>
      <w:r>
        <w:t xml:space="preserve">Проект решения о бюджета </w:t>
      </w:r>
      <w:r w:rsidR="001A7F54">
        <w:t>предоставлен в контрольно-счетную палату</w:t>
      </w:r>
      <w:r>
        <w:t xml:space="preserve"> в составе и в срок, установленны</w:t>
      </w:r>
      <w:r w:rsidR="001A7F54">
        <w:t>й</w:t>
      </w:r>
      <w:r>
        <w:t xml:space="preserve"> статьей 2 п.1-</w:t>
      </w:r>
      <w:r w:rsidR="001A7F54">
        <w:t>2</w:t>
      </w:r>
      <w:r>
        <w:t>.2.1 Соглашени</w:t>
      </w:r>
      <w:r w:rsidR="0004024A">
        <w:t>я</w:t>
      </w:r>
      <w:r>
        <w:t xml:space="preserve"> о передаче полномочий контрольно-счетном  органу.</w:t>
      </w:r>
      <w:proofErr w:type="gramEnd"/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04024A">
        <w:rPr>
          <w:sz w:val="28"/>
          <w:szCs w:val="28"/>
        </w:rPr>
        <w:t xml:space="preserve">Зеленолуговского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</w:t>
      </w:r>
      <w:r w:rsidR="001A7F54">
        <w:rPr>
          <w:sz w:val="28"/>
          <w:szCs w:val="28"/>
        </w:rPr>
        <w:t xml:space="preserve">, </w:t>
      </w:r>
      <w:r w:rsidRPr="002349FA">
        <w:rPr>
          <w:sz w:val="28"/>
          <w:szCs w:val="28"/>
        </w:rPr>
        <w:t xml:space="preserve"> Алтайского края</w:t>
      </w:r>
      <w:r w:rsidR="001A7F54">
        <w:rPr>
          <w:sz w:val="28"/>
          <w:szCs w:val="28"/>
        </w:rPr>
        <w:t xml:space="preserve"> и муниципального района</w:t>
      </w:r>
      <w:r w:rsidRPr="002349FA">
        <w:rPr>
          <w:sz w:val="28"/>
          <w:szCs w:val="28"/>
        </w:rPr>
        <w:t>, направленными на регулирование бюджетных правоотношений.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развития территории </w:t>
      </w:r>
      <w:r w:rsidR="003A66F3">
        <w:rPr>
          <w:sz w:val="28"/>
          <w:szCs w:val="28"/>
        </w:rPr>
        <w:t>м</w:t>
      </w:r>
      <w:r>
        <w:rPr>
          <w:sz w:val="28"/>
          <w:szCs w:val="28"/>
        </w:rPr>
        <w:t>униципального района, основных направлениях бюджетной и налоговой политики</w:t>
      </w:r>
      <w:r w:rsidR="003A66F3">
        <w:rPr>
          <w:sz w:val="28"/>
          <w:szCs w:val="28"/>
        </w:rPr>
        <w:t xml:space="preserve"> .</w:t>
      </w:r>
    </w:p>
    <w:p w:rsidR="002349FA" w:rsidRDefault="005D55DE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2349FA" w:rsidRPr="002349FA">
        <w:rPr>
          <w:sz w:val="28"/>
          <w:szCs w:val="28"/>
        </w:rPr>
        <w:t xml:space="preserve">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2349FA"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>02</w:t>
      </w:r>
      <w:r>
        <w:rPr>
          <w:sz w:val="28"/>
          <w:szCs w:val="28"/>
        </w:rPr>
        <w:t>2</w:t>
      </w:r>
      <w:r w:rsidR="00C95C49">
        <w:rPr>
          <w:sz w:val="28"/>
          <w:szCs w:val="28"/>
        </w:rPr>
        <w:t xml:space="preserve">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 xml:space="preserve">вержденных решением </w:t>
      </w:r>
      <w:r w:rsidR="0004024A">
        <w:rPr>
          <w:sz w:val="28"/>
          <w:szCs w:val="28"/>
        </w:rPr>
        <w:t xml:space="preserve">Зеленолуговского </w:t>
      </w:r>
      <w:r w:rsidR="002349FA" w:rsidRPr="002349FA">
        <w:rPr>
          <w:sz w:val="28"/>
          <w:szCs w:val="28"/>
        </w:rPr>
        <w:t>сельского Совета депутатов от</w:t>
      </w:r>
      <w:r w:rsidR="00006791">
        <w:rPr>
          <w:sz w:val="28"/>
          <w:szCs w:val="28"/>
        </w:rPr>
        <w:t xml:space="preserve"> 25.12.20</w:t>
      </w:r>
      <w:r>
        <w:rPr>
          <w:sz w:val="28"/>
          <w:szCs w:val="28"/>
        </w:rPr>
        <w:t>20</w:t>
      </w:r>
      <w:r w:rsidR="002349FA" w:rsidRPr="002349FA">
        <w:rPr>
          <w:sz w:val="28"/>
          <w:szCs w:val="28"/>
        </w:rPr>
        <w:t xml:space="preserve"> № </w:t>
      </w:r>
      <w:r w:rsidR="00006791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="002349FA" w:rsidRPr="002349FA">
        <w:rPr>
          <w:sz w:val="28"/>
          <w:szCs w:val="28"/>
        </w:rPr>
        <w:t xml:space="preserve"> «О бюджет</w:t>
      </w:r>
      <w:r w:rsidR="00006791">
        <w:rPr>
          <w:sz w:val="28"/>
          <w:szCs w:val="28"/>
        </w:rPr>
        <w:t>е</w:t>
      </w:r>
      <w:r>
        <w:rPr>
          <w:sz w:val="28"/>
          <w:szCs w:val="28"/>
        </w:rPr>
        <w:t xml:space="preserve"> сельского</w:t>
      </w:r>
      <w:r w:rsidR="00C95C49">
        <w:rPr>
          <w:sz w:val="28"/>
          <w:szCs w:val="28"/>
        </w:rPr>
        <w:tab/>
        <w:t>поселения</w:t>
      </w:r>
      <w:r>
        <w:rPr>
          <w:sz w:val="28"/>
          <w:szCs w:val="28"/>
        </w:rPr>
        <w:t xml:space="preserve"> муниципального образования </w:t>
      </w:r>
      <w:r w:rsidR="00B12FC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Зеленолуговской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Родинского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района Алтайского края</w:t>
      </w:r>
      <w:r w:rsidR="00006791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="00006791">
        <w:rPr>
          <w:sz w:val="28"/>
          <w:szCs w:val="28"/>
        </w:rPr>
        <w:t xml:space="preserve"> год</w:t>
      </w:r>
      <w:r w:rsidR="002349FA"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866DB">
            <w:pPr>
              <w:jc w:val="center"/>
            </w:pPr>
            <w:r w:rsidRPr="00C95C49">
              <w:t xml:space="preserve">Решение № </w:t>
            </w:r>
            <w:r w:rsidR="00A30066">
              <w:t>2</w:t>
            </w:r>
            <w:r w:rsidR="00D866DB">
              <w:t>0</w:t>
            </w:r>
            <w:r w:rsidRPr="00C95C49">
              <w:t xml:space="preserve"> от </w:t>
            </w:r>
            <w:r w:rsidR="00A30066">
              <w:t>25.12.20</w:t>
            </w:r>
            <w:r w:rsidR="00D866DB"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866DB">
            <w:pPr>
              <w:jc w:val="center"/>
            </w:pPr>
            <w:r w:rsidRPr="005D3CF2">
              <w:t>202</w:t>
            </w:r>
            <w:r w:rsidR="00D866DB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866DB">
            <w:pPr>
              <w:ind w:left="1280"/>
            </w:pPr>
            <w:r w:rsidRPr="005D3CF2">
              <w:t>202</w:t>
            </w:r>
            <w:r w:rsidR="00D866DB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D866DB">
            <w:pPr>
              <w:jc w:val="center"/>
            </w:pPr>
            <w:r>
              <w:t>1</w:t>
            </w:r>
            <w:r w:rsidR="00D866DB">
              <w:t>407,7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D866DB">
            <w:pPr>
              <w:ind w:left="1280"/>
            </w:pPr>
            <w:r>
              <w:t>1</w:t>
            </w:r>
            <w:r w:rsidR="00D866DB">
              <w:t>729,8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D866DB">
            <w:pPr>
              <w:jc w:val="center"/>
            </w:pPr>
            <w:r>
              <w:t>1</w:t>
            </w:r>
            <w:r w:rsidR="00D866DB">
              <w:t>407,7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D866DB">
            <w:pPr>
              <w:ind w:left="1280"/>
            </w:pPr>
            <w:r>
              <w:t>1</w:t>
            </w:r>
            <w:r w:rsidR="00D866DB">
              <w:t>729,8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A30066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400C9A" w:rsidRDefault="00400C9A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C95C49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D866DB">
        <w:rPr>
          <w:sz w:val="28"/>
          <w:szCs w:val="28"/>
        </w:rPr>
        <w:t>2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D866DB">
        <w:rPr>
          <w:sz w:val="28"/>
          <w:szCs w:val="28"/>
        </w:rPr>
        <w:t>22,9</w:t>
      </w:r>
      <w:r w:rsidRPr="00C95C49">
        <w:rPr>
          <w:sz w:val="28"/>
          <w:szCs w:val="28"/>
        </w:rPr>
        <w:t xml:space="preserve"> процентов выше первоначального уровня</w:t>
      </w:r>
      <w:r>
        <w:rPr>
          <w:sz w:val="28"/>
          <w:szCs w:val="28"/>
        </w:rPr>
        <w:t xml:space="preserve"> 202</w:t>
      </w:r>
      <w:r w:rsidR="00D866DB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утвержденного </w:t>
      </w:r>
      <w:r w:rsidRPr="00C95C49">
        <w:rPr>
          <w:sz w:val="28"/>
          <w:szCs w:val="28"/>
        </w:rPr>
        <w:t>решением №</w:t>
      </w:r>
      <w:r w:rsidR="00A30066">
        <w:rPr>
          <w:sz w:val="28"/>
          <w:szCs w:val="28"/>
        </w:rPr>
        <w:t>2</w:t>
      </w:r>
      <w:r w:rsidR="00D866DB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, или больше на </w:t>
      </w:r>
      <w:r w:rsidR="00D866DB">
        <w:rPr>
          <w:sz w:val="28"/>
          <w:szCs w:val="28"/>
        </w:rPr>
        <w:t>322,1</w:t>
      </w:r>
      <w:r w:rsidRPr="00C95C49">
        <w:rPr>
          <w:sz w:val="28"/>
          <w:szCs w:val="28"/>
        </w:rPr>
        <w:t xml:space="preserve"> тыс. рублей. </w:t>
      </w:r>
      <w:r w:rsidR="0061341C">
        <w:rPr>
          <w:sz w:val="28"/>
          <w:szCs w:val="28"/>
        </w:rPr>
        <w:t xml:space="preserve">Объемы бюджетных ассигнований на </w:t>
      </w:r>
      <w:r w:rsidR="00A7555F">
        <w:rPr>
          <w:sz w:val="28"/>
          <w:szCs w:val="28"/>
        </w:rPr>
        <w:t xml:space="preserve"> заработную плату </w:t>
      </w:r>
      <w:r w:rsidR="0061341C">
        <w:rPr>
          <w:sz w:val="28"/>
          <w:szCs w:val="28"/>
        </w:rPr>
        <w:t xml:space="preserve"> и фонда оплаты труда рассчитаны с учетом сохранения условий</w:t>
      </w:r>
      <w:proofErr w:type="gramStart"/>
      <w:r w:rsidR="000D280F">
        <w:rPr>
          <w:sz w:val="28"/>
          <w:szCs w:val="28"/>
        </w:rPr>
        <w:t>,</w:t>
      </w:r>
      <w:r w:rsidR="0061341C">
        <w:rPr>
          <w:sz w:val="28"/>
          <w:szCs w:val="28"/>
        </w:rPr>
        <w:t>д</w:t>
      </w:r>
      <w:proofErr w:type="gramEnd"/>
      <w:r w:rsidR="0061341C">
        <w:rPr>
          <w:sz w:val="28"/>
          <w:szCs w:val="28"/>
        </w:rPr>
        <w:t>ействующих в текущем финансовом году</w:t>
      </w:r>
      <w:r w:rsidR="00A7555F">
        <w:rPr>
          <w:sz w:val="28"/>
          <w:szCs w:val="28"/>
        </w:rPr>
        <w:t xml:space="preserve"> с учетом увеличения минимального размера оплаты труда до 13617 рублей</w:t>
      </w:r>
      <w:r w:rsidR="00834C40">
        <w:rPr>
          <w:sz w:val="28"/>
          <w:szCs w:val="28"/>
        </w:rPr>
        <w:t>, рассчитанного по новой методике, разработанной Министерством труда Российской Федерации</w:t>
      </w:r>
      <w:r w:rsidR="0061341C">
        <w:rPr>
          <w:sz w:val="28"/>
          <w:szCs w:val="28"/>
        </w:rPr>
        <w:t>. Расчет прогнозируемых расходов бюджета произведен без учета темпов роста расходов на оплату жилищно-коммунальных услуг</w:t>
      </w:r>
      <w:r w:rsidRPr="00C95C49">
        <w:rPr>
          <w:sz w:val="28"/>
          <w:szCs w:val="28"/>
        </w:rPr>
        <w:t>, р</w:t>
      </w:r>
      <w:r w:rsidR="000D280F">
        <w:rPr>
          <w:sz w:val="28"/>
          <w:szCs w:val="28"/>
        </w:rPr>
        <w:t xml:space="preserve">асчет </w:t>
      </w:r>
      <w:r w:rsidRPr="00C95C49">
        <w:rPr>
          <w:sz w:val="28"/>
          <w:szCs w:val="28"/>
        </w:rPr>
        <w:t xml:space="preserve"> доходов - с увеличением объема безвозмездных поступлений из районного бюджета.</w:t>
      </w:r>
    </w:p>
    <w:p w:rsidR="00764D9B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 </w:t>
      </w:r>
      <w:r w:rsidR="00A30066">
        <w:rPr>
          <w:sz w:val="28"/>
          <w:szCs w:val="28"/>
        </w:rPr>
        <w:t xml:space="preserve">0,0 </w:t>
      </w:r>
      <w:r>
        <w:rPr>
          <w:sz w:val="28"/>
          <w:szCs w:val="28"/>
        </w:rPr>
        <w:t>тыс. рублей</w:t>
      </w:r>
      <w:r w:rsidR="00FB5646">
        <w:rPr>
          <w:sz w:val="28"/>
          <w:szCs w:val="28"/>
        </w:rPr>
        <w:t xml:space="preserve">, </w:t>
      </w:r>
      <w:r w:rsidR="00A30066">
        <w:rPr>
          <w:sz w:val="28"/>
          <w:szCs w:val="28"/>
        </w:rPr>
        <w:t>что не противоречит</w:t>
      </w:r>
      <w:r>
        <w:rPr>
          <w:sz w:val="28"/>
          <w:szCs w:val="28"/>
        </w:rPr>
        <w:t xml:space="preserve"> положени</w:t>
      </w:r>
      <w:r w:rsidR="00A30066">
        <w:rPr>
          <w:sz w:val="28"/>
          <w:szCs w:val="28"/>
        </w:rPr>
        <w:t>ю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400C9A" w:rsidRPr="00C95C49" w:rsidRDefault="00400C9A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Перечень видов доходов, </w:t>
      </w:r>
      <w:r w:rsidR="00B10E82">
        <w:rPr>
          <w:sz w:val="28"/>
          <w:szCs w:val="28"/>
        </w:rPr>
        <w:t xml:space="preserve">источники финансирования дефицита бюджета сельсовета, перечень главных администраторов доходов </w:t>
      </w:r>
      <w:r w:rsidRPr="00C95C49">
        <w:rPr>
          <w:sz w:val="28"/>
          <w:szCs w:val="28"/>
        </w:rPr>
        <w:t xml:space="preserve">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>
        <w:rPr>
          <w:bCs/>
          <w:iCs/>
          <w:sz w:val="28"/>
          <w:szCs w:val="28"/>
        </w:rPr>
        <w:t>202</w:t>
      </w:r>
      <w:r w:rsidR="00D520F3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B10E82">
        <w:rPr>
          <w:sz w:val="28"/>
          <w:szCs w:val="28"/>
        </w:rPr>
        <w:t>1</w:t>
      </w:r>
      <w:r w:rsidR="00D520F3">
        <w:rPr>
          <w:sz w:val="28"/>
          <w:szCs w:val="28"/>
        </w:rPr>
        <w:t>729,8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</w:t>
      </w:r>
      <w:r w:rsidR="00006791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6E749F">
        <w:rPr>
          <w:sz w:val="28"/>
          <w:szCs w:val="28"/>
        </w:rPr>
        <w:t>2</w:t>
      </w:r>
      <w:r w:rsidR="00D520F3">
        <w:rPr>
          <w:sz w:val="28"/>
          <w:szCs w:val="28"/>
        </w:rPr>
        <w:t>0</w:t>
      </w:r>
      <w:r w:rsidRPr="00C95C49">
        <w:rPr>
          <w:sz w:val="28"/>
          <w:szCs w:val="28"/>
        </w:rPr>
        <w:t>от</w:t>
      </w:r>
      <w:r w:rsidR="006E749F">
        <w:rPr>
          <w:sz w:val="28"/>
          <w:szCs w:val="28"/>
        </w:rPr>
        <w:t xml:space="preserve"> 25.12. 2</w:t>
      </w:r>
      <w:r>
        <w:rPr>
          <w:sz w:val="28"/>
          <w:szCs w:val="28"/>
        </w:rPr>
        <w:t>0</w:t>
      </w:r>
      <w:r w:rsidR="00D520F3">
        <w:rPr>
          <w:sz w:val="28"/>
          <w:szCs w:val="28"/>
        </w:rPr>
        <w:t>20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520F3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400C9A" w:rsidRDefault="00400C9A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D520F3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520F3">
              <w:rPr>
                <w:sz w:val="24"/>
                <w:szCs w:val="24"/>
              </w:rPr>
              <w:t>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D520F3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520F3">
              <w:rPr>
                <w:sz w:val="24"/>
                <w:szCs w:val="24"/>
              </w:rPr>
              <w:t>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D520F3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№2</w:t>
            </w:r>
            <w:r w:rsidR="00D520F3">
              <w:rPr>
                <w:sz w:val="24"/>
                <w:szCs w:val="24"/>
              </w:rPr>
              <w:t>0</w:t>
            </w:r>
            <w:r w:rsidRPr="0097090C">
              <w:rPr>
                <w:sz w:val="24"/>
                <w:szCs w:val="24"/>
              </w:rPr>
              <w:t xml:space="preserve"> первоначальн</w:t>
            </w:r>
            <w:r w:rsidR="006E749F">
              <w:rPr>
                <w:sz w:val="24"/>
                <w:szCs w:val="24"/>
              </w:rPr>
              <w:t xml:space="preserve">о </w:t>
            </w:r>
            <w:proofErr w:type="gramStart"/>
            <w:r w:rsidR="006E749F">
              <w:rPr>
                <w:sz w:val="24"/>
                <w:szCs w:val="24"/>
              </w:rPr>
              <w:t>утверждаемый</w:t>
            </w:r>
            <w:proofErr w:type="gramEnd"/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D520F3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6E749F">
              <w:rPr>
                <w:sz w:val="24"/>
                <w:szCs w:val="24"/>
              </w:rPr>
              <w:t xml:space="preserve"> 2</w:t>
            </w:r>
            <w:r w:rsidR="00D520F3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D520F3">
              <w:rPr>
                <w:sz w:val="24"/>
                <w:szCs w:val="24"/>
              </w:rPr>
              <w:t>1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B9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B9F" w:rsidP="000D280F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B9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B9F" w:rsidP="003D5B9F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727,7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B9F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D5B9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949,8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20F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</w:tr>
      <w:tr w:rsidR="00D520F3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0F3" w:rsidRPr="0097090C" w:rsidRDefault="00D520F3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0F3" w:rsidRPr="0097090C" w:rsidRDefault="00D520F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0F3" w:rsidRPr="0097090C" w:rsidRDefault="00D520F3" w:rsidP="000F31E1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0F3" w:rsidRPr="0097090C" w:rsidRDefault="003D5B9F" w:rsidP="000F31E1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0F3" w:rsidRPr="0097090C" w:rsidRDefault="003D5B9F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0F3" w:rsidRPr="0097090C" w:rsidRDefault="00D520F3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1729,8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20F3" w:rsidRPr="0097090C" w:rsidRDefault="00D520F3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73BED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</w:t>
      </w:r>
      <w:r w:rsidR="00D520F3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3D5B9F">
        <w:rPr>
          <w:sz w:val="28"/>
          <w:szCs w:val="28"/>
        </w:rPr>
        <w:t>снижение</w:t>
      </w:r>
      <w:r w:rsidR="00273BED">
        <w:rPr>
          <w:sz w:val="28"/>
          <w:szCs w:val="28"/>
        </w:rPr>
        <w:t xml:space="preserve">, </w:t>
      </w:r>
      <w:proofErr w:type="gramStart"/>
      <w:r w:rsidRPr="0097090C">
        <w:rPr>
          <w:sz w:val="28"/>
          <w:szCs w:val="28"/>
        </w:rPr>
        <w:t>в</w:t>
      </w:r>
      <w:proofErr w:type="gramEnd"/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D520F3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3D5B9F">
        <w:rPr>
          <w:sz w:val="28"/>
          <w:szCs w:val="28"/>
        </w:rPr>
        <w:t>50,0</w:t>
      </w:r>
      <w:r w:rsidRPr="0097090C">
        <w:rPr>
          <w:sz w:val="28"/>
          <w:szCs w:val="28"/>
        </w:rPr>
        <w:t xml:space="preserve"> тыс. рублей или на</w:t>
      </w:r>
      <w:r w:rsidR="003D5B9F">
        <w:rPr>
          <w:sz w:val="28"/>
          <w:szCs w:val="28"/>
        </w:rPr>
        <w:t xml:space="preserve"> 6,0%</w:t>
      </w:r>
      <w:r w:rsidRPr="0097090C">
        <w:rPr>
          <w:sz w:val="28"/>
          <w:szCs w:val="28"/>
        </w:rPr>
        <w:t xml:space="preserve"> (к первоначальному плану</w:t>
      </w:r>
      <w:r w:rsidR="003D5B9F">
        <w:rPr>
          <w:sz w:val="28"/>
          <w:szCs w:val="28"/>
        </w:rPr>
        <w:t xml:space="preserve"> увеличение </w:t>
      </w:r>
      <w:r w:rsidRPr="0097090C">
        <w:rPr>
          <w:sz w:val="28"/>
          <w:szCs w:val="28"/>
        </w:rPr>
        <w:t xml:space="preserve"> на</w:t>
      </w:r>
      <w:r w:rsidR="00273BED">
        <w:rPr>
          <w:sz w:val="28"/>
          <w:szCs w:val="28"/>
        </w:rPr>
        <w:t>100,</w:t>
      </w:r>
      <w:r w:rsidR="000D280F">
        <w:rPr>
          <w:sz w:val="28"/>
          <w:szCs w:val="28"/>
        </w:rPr>
        <w:t>0</w:t>
      </w:r>
      <w:r w:rsidRPr="0097090C">
        <w:rPr>
          <w:sz w:val="28"/>
          <w:szCs w:val="28"/>
        </w:rPr>
        <w:t xml:space="preserve">тыс. руб. или на </w:t>
      </w:r>
      <w:r w:rsidR="00273BED">
        <w:rPr>
          <w:sz w:val="28"/>
          <w:szCs w:val="28"/>
        </w:rPr>
        <w:t>14,7</w:t>
      </w:r>
      <w:r w:rsidRPr="0097090C">
        <w:rPr>
          <w:sz w:val="28"/>
          <w:szCs w:val="28"/>
        </w:rPr>
        <w:t>%).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A36083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 </w:t>
      </w:r>
      <w:r w:rsidR="00273BED">
        <w:rPr>
          <w:sz w:val="28"/>
          <w:szCs w:val="28"/>
        </w:rPr>
        <w:t>48,3</w:t>
      </w:r>
      <w:r>
        <w:rPr>
          <w:sz w:val="28"/>
          <w:szCs w:val="28"/>
        </w:rPr>
        <w:t xml:space="preserve"> процентов – в 202</w:t>
      </w:r>
      <w:r w:rsidR="00273BED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</w:t>
      </w:r>
      <w:r w:rsidR="00734B47">
        <w:rPr>
          <w:sz w:val="28"/>
          <w:szCs w:val="28"/>
        </w:rPr>
        <w:t xml:space="preserve"> 4</w:t>
      </w:r>
      <w:r w:rsidR="00273BED">
        <w:rPr>
          <w:sz w:val="28"/>
          <w:szCs w:val="28"/>
        </w:rPr>
        <w:t>5,0</w:t>
      </w:r>
      <w:r>
        <w:rPr>
          <w:sz w:val="28"/>
          <w:szCs w:val="28"/>
        </w:rPr>
        <w:t xml:space="preserve">  процентов в 202</w:t>
      </w:r>
      <w:r w:rsidR="00273BED">
        <w:rPr>
          <w:sz w:val="28"/>
          <w:szCs w:val="28"/>
        </w:rPr>
        <w:t>2</w:t>
      </w:r>
      <w:r>
        <w:rPr>
          <w:sz w:val="28"/>
          <w:szCs w:val="28"/>
        </w:rPr>
        <w:t xml:space="preserve"> году.</w:t>
      </w:r>
    </w:p>
    <w:p w:rsidR="00DB1B8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</w:t>
      </w:r>
      <w:r w:rsidR="00DB1B83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доходным</w:t>
      </w:r>
      <w:r w:rsidR="00DB1B83">
        <w:rPr>
          <w:sz w:val="28"/>
          <w:szCs w:val="28"/>
        </w:rPr>
        <w:t>и</w:t>
      </w:r>
      <w:r>
        <w:rPr>
          <w:sz w:val="28"/>
          <w:szCs w:val="28"/>
        </w:rPr>
        <w:t xml:space="preserve"> источник</w:t>
      </w:r>
      <w:r w:rsidR="00DB1B83">
        <w:rPr>
          <w:sz w:val="28"/>
          <w:szCs w:val="28"/>
        </w:rPr>
        <w:t>ами</w:t>
      </w:r>
      <w:r>
        <w:rPr>
          <w:sz w:val="28"/>
          <w:szCs w:val="28"/>
        </w:rPr>
        <w:t xml:space="preserve"> пополнения бюджета поселения в налоговых поступлениях остается </w:t>
      </w:r>
      <w:r w:rsidR="006E749F">
        <w:rPr>
          <w:sz w:val="28"/>
          <w:szCs w:val="28"/>
        </w:rPr>
        <w:t>земельный налог</w:t>
      </w:r>
      <w:r w:rsidR="00273BED">
        <w:rPr>
          <w:sz w:val="28"/>
          <w:szCs w:val="28"/>
        </w:rPr>
        <w:t xml:space="preserve"> -500,0</w:t>
      </w:r>
      <w:r w:rsidR="006E749F">
        <w:rPr>
          <w:sz w:val="28"/>
          <w:szCs w:val="28"/>
        </w:rPr>
        <w:t xml:space="preserve"> тыс. рублей</w:t>
      </w:r>
      <w:r w:rsidR="003D5B9F">
        <w:rPr>
          <w:sz w:val="28"/>
          <w:szCs w:val="28"/>
        </w:rPr>
        <w:t xml:space="preserve">, </w:t>
      </w:r>
      <w:r w:rsidR="004C3AC5">
        <w:rPr>
          <w:sz w:val="28"/>
          <w:szCs w:val="28"/>
        </w:rPr>
        <w:t xml:space="preserve"> доля налога в общей сумме налоговых доходов</w:t>
      </w:r>
      <w:r w:rsidR="00DB1B83">
        <w:rPr>
          <w:sz w:val="28"/>
          <w:szCs w:val="28"/>
        </w:rPr>
        <w:t>составляет</w:t>
      </w:r>
      <w:r w:rsidR="00273BED">
        <w:rPr>
          <w:sz w:val="28"/>
          <w:szCs w:val="28"/>
        </w:rPr>
        <w:t>64,1</w:t>
      </w:r>
      <w:r w:rsidR="004C3AC5">
        <w:rPr>
          <w:sz w:val="28"/>
          <w:szCs w:val="28"/>
        </w:rPr>
        <w:t xml:space="preserve"> %</w:t>
      </w:r>
      <w:r w:rsidR="00A206FD">
        <w:rPr>
          <w:sz w:val="28"/>
          <w:szCs w:val="28"/>
        </w:rPr>
        <w:t xml:space="preserve">; </w:t>
      </w:r>
      <w:r w:rsidR="004C3AC5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алог на </w:t>
      </w:r>
      <w:r w:rsidR="004C3AC5">
        <w:rPr>
          <w:sz w:val="28"/>
          <w:szCs w:val="28"/>
        </w:rPr>
        <w:t>доходы физических лиц в объеме 1</w:t>
      </w:r>
      <w:r w:rsidR="00273BED">
        <w:rPr>
          <w:sz w:val="28"/>
          <w:szCs w:val="28"/>
        </w:rPr>
        <w:t>2</w:t>
      </w:r>
      <w:r w:rsidR="004C3AC5">
        <w:rPr>
          <w:sz w:val="28"/>
          <w:szCs w:val="28"/>
        </w:rPr>
        <w:t>0,0 тыс</w:t>
      </w:r>
      <w:proofErr w:type="gramStart"/>
      <w:r w:rsidR="004C3AC5">
        <w:rPr>
          <w:sz w:val="28"/>
          <w:szCs w:val="28"/>
        </w:rPr>
        <w:t>.р</w:t>
      </w:r>
      <w:proofErr w:type="gramEnd"/>
      <w:r w:rsidR="004C3AC5">
        <w:rPr>
          <w:sz w:val="28"/>
          <w:szCs w:val="28"/>
        </w:rPr>
        <w:t>ублей (</w:t>
      </w:r>
      <w:r w:rsidR="00273BED">
        <w:rPr>
          <w:sz w:val="28"/>
          <w:szCs w:val="28"/>
        </w:rPr>
        <w:t>15,4</w:t>
      </w:r>
      <w:r w:rsidR="004C3AC5">
        <w:rPr>
          <w:sz w:val="28"/>
          <w:szCs w:val="28"/>
        </w:rPr>
        <w:t xml:space="preserve"> %)</w:t>
      </w:r>
      <w:r w:rsidR="00A206FD">
        <w:rPr>
          <w:sz w:val="28"/>
          <w:szCs w:val="28"/>
        </w:rPr>
        <w:t xml:space="preserve">; </w:t>
      </w:r>
      <w:r w:rsidR="00DB1B83">
        <w:rPr>
          <w:sz w:val="28"/>
          <w:szCs w:val="28"/>
        </w:rPr>
        <w:t>е</w:t>
      </w:r>
      <w:r w:rsidR="004C3AC5">
        <w:rPr>
          <w:sz w:val="28"/>
          <w:szCs w:val="28"/>
        </w:rPr>
        <w:t xml:space="preserve">диный сельскохозяйственный налог прогнозируется в сумме </w:t>
      </w:r>
      <w:r w:rsidR="00273BED">
        <w:rPr>
          <w:sz w:val="28"/>
          <w:szCs w:val="28"/>
        </w:rPr>
        <w:t>140,0</w:t>
      </w:r>
      <w:r w:rsidR="004C3AC5">
        <w:rPr>
          <w:sz w:val="28"/>
          <w:szCs w:val="28"/>
        </w:rPr>
        <w:t>тыс.рублей</w:t>
      </w:r>
      <w:r w:rsidR="00DB1B83">
        <w:rPr>
          <w:sz w:val="28"/>
          <w:szCs w:val="28"/>
        </w:rPr>
        <w:t xml:space="preserve"> (</w:t>
      </w:r>
      <w:r w:rsidR="00273BED">
        <w:rPr>
          <w:sz w:val="28"/>
          <w:szCs w:val="28"/>
        </w:rPr>
        <w:t>17,9</w:t>
      </w:r>
      <w:r w:rsidR="00DB1B83">
        <w:rPr>
          <w:sz w:val="28"/>
          <w:szCs w:val="28"/>
        </w:rPr>
        <w:t>%)</w:t>
      </w:r>
      <w:r w:rsidR="004C3AC5">
        <w:rPr>
          <w:sz w:val="28"/>
          <w:szCs w:val="28"/>
        </w:rPr>
        <w:t xml:space="preserve">; прогноз налога на имущество физических лиц </w:t>
      </w:r>
      <w:r w:rsidR="00DB1B83">
        <w:rPr>
          <w:sz w:val="28"/>
          <w:szCs w:val="28"/>
        </w:rPr>
        <w:t>составляет</w:t>
      </w:r>
      <w:r w:rsidR="004C3AC5">
        <w:rPr>
          <w:sz w:val="28"/>
          <w:szCs w:val="28"/>
        </w:rPr>
        <w:t xml:space="preserve"> в сумме 20,0 тыс. рублей</w:t>
      </w:r>
      <w:r w:rsidR="00DB1B83">
        <w:rPr>
          <w:sz w:val="28"/>
          <w:szCs w:val="28"/>
        </w:rPr>
        <w:t xml:space="preserve"> (2,</w:t>
      </w:r>
      <w:r w:rsidR="00273BED">
        <w:rPr>
          <w:sz w:val="28"/>
          <w:szCs w:val="28"/>
        </w:rPr>
        <w:t>6</w:t>
      </w:r>
      <w:r w:rsidR="00DB1B83">
        <w:rPr>
          <w:sz w:val="28"/>
          <w:szCs w:val="28"/>
        </w:rPr>
        <w:t>%)</w:t>
      </w:r>
      <w:r w:rsidR="004C3AC5">
        <w:rPr>
          <w:sz w:val="28"/>
          <w:szCs w:val="28"/>
        </w:rPr>
        <w:t>.</w:t>
      </w:r>
    </w:p>
    <w:p w:rsidR="00DB1B83" w:rsidRDefault="00DB1B8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Неналоговые доходы в проекте решения не предусмотрены и составили  0,0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</w:t>
      </w:r>
      <w:r w:rsidR="00A0572E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A0572E">
        <w:rPr>
          <w:sz w:val="28"/>
          <w:szCs w:val="28"/>
        </w:rPr>
        <w:t>949,8</w:t>
      </w:r>
      <w:r w:rsidRPr="0097090C">
        <w:rPr>
          <w:sz w:val="28"/>
          <w:szCs w:val="28"/>
        </w:rPr>
        <w:t xml:space="preserve">  тыс</w:t>
      </w:r>
      <w:proofErr w:type="gramStart"/>
      <w:r w:rsidRPr="0097090C">
        <w:rPr>
          <w:sz w:val="28"/>
          <w:szCs w:val="28"/>
        </w:rPr>
        <w:t>.р</w:t>
      </w:r>
      <w:proofErr w:type="gramEnd"/>
      <w:r w:rsidRPr="0097090C">
        <w:rPr>
          <w:sz w:val="28"/>
          <w:szCs w:val="28"/>
        </w:rPr>
        <w:t xml:space="preserve">ублей, что больше первоначально утвержденного решением № </w:t>
      </w:r>
      <w:r w:rsidR="008533A0">
        <w:rPr>
          <w:sz w:val="28"/>
          <w:szCs w:val="28"/>
        </w:rPr>
        <w:t>2</w:t>
      </w:r>
      <w:r w:rsidR="00A0572E">
        <w:rPr>
          <w:sz w:val="28"/>
          <w:szCs w:val="28"/>
        </w:rPr>
        <w:t>0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</w:t>
      </w:r>
      <w:r w:rsidR="00A0572E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на </w:t>
      </w:r>
      <w:r w:rsidR="00A0572E">
        <w:rPr>
          <w:sz w:val="28"/>
          <w:szCs w:val="28"/>
        </w:rPr>
        <w:t>222,1</w:t>
      </w:r>
      <w:r w:rsidRPr="0097090C">
        <w:rPr>
          <w:sz w:val="28"/>
          <w:szCs w:val="28"/>
        </w:rPr>
        <w:t xml:space="preserve"> тыс. руб. или </w:t>
      </w:r>
      <w:r w:rsidR="00A0572E">
        <w:rPr>
          <w:sz w:val="28"/>
          <w:szCs w:val="28"/>
        </w:rPr>
        <w:t>30,5%</w:t>
      </w:r>
      <w:r w:rsidRPr="0097090C">
        <w:rPr>
          <w:sz w:val="28"/>
          <w:szCs w:val="28"/>
        </w:rPr>
        <w:t>.</w:t>
      </w:r>
      <w:r w:rsidR="00834C40">
        <w:rPr>
          <w:sz w:val="28"/>
          <w:szCs w:val="28"/>
        </w:rPr>
        <w:t xml:space="preserve"> Удельный вес в общем объеме доходов бюджета поселения в прогнозе составит 55,0%.</w:t>
      </w:r>
      <w:r w:rsidRPr="0097090C">
        <w:rPr>
          <w:sz w:val="28"/>
          <w:szCs w:val="28"/>
        </w:rPr>
        <w:t xml:space="preserve"> Анализ исполнения бюджета поселения за ряд последних лет показывает, что объем </w:t>
      </w:r>
      <w:r w:rsidR="008533A0">
        <w:rPr>
          <w:sz w:val="28"/>
          <w:szCs w:val="28"/>
        </w:rPr>
        <w:t>безвозмездных поступлений от других уровней бюджетов бюджетной системы Российской Федерации</w:t>
      </w:r>
      <w:r w:rsidRPr="0097090C">
        <w:rPr>
          <w:sz w:val="28"/>
          <w:szCs w:val="28"/>
        </w:rPr>
        <w:t xml:space="preserve"> увеличивается к первоначально утвержденным ассигнованиям в течение финансового года.</w:t>
      </w:r>
    </w:p>
    <w:p w:rsidR="00A0572E" w:rsidRDefault="0038774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</w:t>
      </w:r>
      <w:r w:rsidR="00FC3DE4">
        <w:rPr>
          <w:sz w:val="28"/>
          <w:szCs w:val="28"/>
        </w:rPr>
        <w:t xml:space="preserve">решения о </w:t>
      </w:r>
      <w:r>
        <w:rPr>
          <w:sz w:val="28"/>
          <w:szCs w:val="28"/>
        </w:rPr>
        <w:t>бюджет</w:t>
      </w:r>
      <w:r w:rsidR="00FC3DE4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на 202</w:t>
      </w:r>
      <w:r w:rsidR="00A0572E">
        <w:rPr>
          <w:sz w:val="28"/>
          <w:szCs w:val="28"/>
        </w:rPr>
        <w:t>2</w:t>
      </w:r>
      <w:r>
        <w:rPr>
          <w:sz w:val="28"/>
          <w:szCs w:val="28"/>
        </w:rPr>
        <w:t xml:space="preserve"> год предусмотрены поступления из вышестоящего бюджета</w:t>
      </w:r>
      <w:r w:rsidR="00FC3DE4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дотация на выравнивание бюджетной обеспеченности в объеме </w:t>
      </w:r>
      <w:r w:rsidR="00A0572E">
        <w:rPr>
          <w:sz w:val="28"/>
          <w:szCs w:val="28"/>
        </w:rPr>
        <w:t>39,0</w:t>
      </w:r>
      <w:r>
        <w:rPr>
          <w:sz w:val="28"/>
          <w:szCs w:val="28"/>
        </w:rPr>
        <w:t xml:space="preserve"> тыс. рублей; субвенции на осуществление полномочий по первичному воинскому учету на территориях</w:t>
      </w:r>
      <w:r w:rsidR="00E4301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где отсутствуют военные комиссариаты в сумме </w:t>
      </w:r>
      <w:r w:rsidR="00A0572E">
        <w:rPr>
          <w:sz w:val="28"/>
          <w:szCs w:val="28"/>
        </w:rPr>
        <w:t>30,1</w:t>
      </w:r>
      <w:r>
        <w:rPr>
          <w:sz w:val="28"/>
          <w:szCs w:val="28"/>
        </w:rPr>
        <w:t xml:space="preserve"> тыс. рублей</w:t>
      </w:r>
      <w:r w:rsidR="00A0572E">
        <w:rPr>
          <w:sz w:val="28"/>
          <w:szCs w:val="28"/>
        </w:rPr>
        <w:t>.</w:t>
      </w:r>
    </w:p>
    <w:p w:rsidR="00E43011" w:rsidRDefault="00E4301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Межбюджетные трансферты из бюджета района на выполнение переданных по соглашениям полномочий в объеме 70,7 тыс. рублей, в том числе на осуществление дорожной деятельности 40,0 тыс. рублей, на организацию электр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>,тепло-,водоснабжения в сумме 1,0 тыс. рублей, на организацию и содержание жилищного фонда</w:t>
      </w:r>
      <w:r w:rsidR="00006791">
        <w:rPr>
          <w:sz w:val="28"/>
          <w:szCs w:val="28"/>
        </w:rPr>
        <w:t xml:space="preserve"> 1,0 тыс. рублей</w:t>
      </w:r>
      <w:r>
        <w:rPr>
          <w:sz w:val="28"/>
          <w:szCs w:val="28"/>
        </w:rPr>
        <w:t>,на организацию ритуальных услуг и содержание мест захоронения в сумме 9,2 тыс. рублей;на организацию деятельности по сбору и транспортированию твердых коммунальных отходов в сумме 18,5 тыс. рублей</w:t>
      </w:r>
      <w:r w:rsidR="00FC3DE4">
        <w:rPr>
          <w:sz w:val="28"/>
          <w:szCs w:val="28"/>
        </w:rPr>
        <w:t xml:space="preserve">; </w:t>
      </w:r>
      <w:r>
        <w:rPr>
          <w:sz w:val="28"/>
          <w:szCs w:val="28"/>
        </w:rPr>
        <w:t>транспортное обслуживание в сумме 1,0 тыс. рублей.</w:t>
      </w:r>
    </w:p>
    <w:p w:rsidR="00E43011" w:rsidRDefault="00FC3DE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предусмотрены иные межбюджетные трансферты на поддержание мер по обеспечению платежеспособности местных бюджетов в объеме </w:t>
      </w:r>
      <w:r w:rsidR="00A0572E">
        <w:rPr>
          <w:sz w:val="28"/>
          <w:szCs w:val="28"/>
        </w:rPr>
        <w:t>810,0</w:t>
      </w:r>
      <w:r>
        <w:rPr>
          <w:sz w:val="28"/>
          <w:szCs w:val="28"/>
        </w:rPr>
        <w:t xml:space="preserve">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FC3DE4">
        <w:rPr>
          <w:sz w:val="28"/>
          <w:szCs w:val="28"/>
        </w:rPr>
        <w:t>решения о бюджете поселения</w:t>
      </w:r>
      <w:r w:rsidRPr="0097090C">
        <w:rPr>
          <w:sz w:val="28"/>
          <w:szCs w:val="28"/>
        </w:rPr>
        <w:t xml:space="preserve"> межбюджетные трансферты на </w:t>
      </w:r>
      <w:r>
        <w:rPr>
          <w:sz w:val="28"/>
          <w:szCs w:val="28"/>
        </w:rPr>
        <w:t>202</w:t>
      </w:r>
      <w:r w:rsidR="00A0572E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DB1141" w:rsidRP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A0572E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A0572E">
        <w:rPr>
          <w:sz w:val="28"/>
          <w:szCs w:val="28"/>
        </w:rPr>
        <w:t>1729,8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>02</w:t>
      </w:r>
      <w:r w:rsidR="00A0572E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A0572E">
        <w:rPr>
          <w:sz w:val="28"/>
          <w:szCs w:val="28"/>
        </w:rPr>
        <w:t xml:space="preserve">22,9 </w:t>
      </w:r>
      <w:r>
        <w:rPr>
          <w:sz w:val="28"/>
          <w:szCs w:val="28"/>
        </w:rPr>
        <w:t>процент</w:t>
      </w:r>
      <w:r w:rsidR="00B10E82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>Наибольшее увеличение в процентном выражении предусмотрено по разделам</w:t>
      </w:r>
      <w:r w:rsidR="00A7555F">
        <w:rPr>
          <w:sz w:val="28"/>
          <w:szCs w:val="28"/>
        </w:rPr>
        <w:t>:</w:t>
      </w:r>
      <w:r w:rsidR="00B24B48">
        <w:rPr>
          <w:sz w:val="28"/>
          <w:szCs w:val="28"/>
        </w:rPr>
        <w:t>«Культура и кинематография</w:t>
      </w:r>
      <w:r w:rsidR="000564BC">
        <w:rPr>
          <w:sz w:val="28"/>
          <w:szCs w:val="28"/>
        </w:rPr>
        <w:t>»(</w:t>
      </w:r>
      <w:r w:rsidR="00664CA4">
        <w:rPr>
          <w:sz w:val="28"/>
          <w:szCs w:val="28"/>
        </w:rPr>
        <w:t>31,5</w:t>
      </w:r>
      <w:r w:rsidR="000564BC">
        <w:rPr>
          <w:sz w:val="28"/>
          <w:szCs w:val="28"/>
        </w:rPr>
        <w:t>%</w:t>
      </w:r>
      <w:r w:rsidR="00A7555F">
        <w:rPr>
          <w:sz w:val="28"/>
          <w:szCs w:val="28"/>
        </w:rPr>
        <w:t>)</w:t>
      </w:r>
      <w:r w:rsidR="00864101">
        <w:rPr>
          <w:sz w:val="28"/>
          <w:szCs w:val="28"/>
        </w:rPr>
        <w:t xml:space="preserve">,  </w:t>
      </w:r>
      <w:r w:rsidR="00864101" w:rsidRPr="00DB1141">
        <w:rPr>
          <w:sz w:val="28"/>
          <w:szCs w:val="28"/>
        </w:rPr>
        <w:t xml:space="preserve">«Общегосударственные </w:t>
      </w:r>
      <w:r w:rsidR="00864101">
        <w:rPr>
          <w:sz w:val="28"/>
          <w:szCs w:val="28"/>
        </w:rPr>
        <w:t>вопросы</w:t>
      </w:r>
      <w:r w:rsidR="00864101" w:rsidRPr="00DB1141">
        <w:rPr>
          <w:sz w:val="28"/>
          <w:szCs w:val="28"/>
        </w:rPr>
        <w:t>» (</w:t>
      </w:r>
      <w:r w:rsidR="00864101">
        <w:rPr>
          <w:sz w:val="28"/>
          <w:szCs w:val="28"/>
        </w:rPr>
        <w:t>22,3</w:t>
      </w:r>
      <w:r w:rsidR="00864101" w:rsidRPr="00DB1141">
        <w:rPr>
          <w:sz w:val="28"/>
          <w:szCs w:val="28"/>
        </w:rPr>
        <w:t>%)</w:t>
      </w:r>
      <w:r w:rsidR="000564BC">
        <w:rPr>
          <w:sz w:val="28"/>
          <w:szCs w:val="28"/>
        </w:rPr>
        <w:t>.</w:t>
      </w:r>
      <w:r w:rsidR="00A7555F">
        <w:rPr>
          <w:sz w:val="28"/>
          <w:szCs w:val="28"/>
        </w:rPr>
        <w:t>А</w:t>
      </w:r>
      <w:r w:rsidR="00864101">
        <w:rPr>
          <w:sz w:val="28"/>
          <w:szCs w:val="28"/>
        </w:rPr>
        <w:t>ссигнования по разделам «Национальная экономика», «</w:t>
      </w:r>
      <w:r w:rsidR="00A7555F">
        <w:rPr>
          <w:sz w:val="28"/>
          <w:szCs w:val="28"/>
        </w:rPr>
        <w:t>Жилищно-коммунальное хозяйство»  прогнозируются в проекте решения на уровне 2021 года, по разделу «Национальная оборона» ниже на сумму 5,8 тыс. рублей.</w:t>
      </w: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4F7D6B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</w:t>
      </w:r>
      <w:r w:rsidR="00DB1141">
        <w:rPr>
          <w:sz w:val="28"/>
          <w:szCs w:val="28"/>
        </w:rPr>
        <w:t xml:space="preserve"> расходов бюджета поселения на 202</w:t>
      </w:r>
      <w:r>
        <w:rPr>
          <w:sz w:val="28"/>
          <w:szCs w:val="28"/>
        </w:rPr>
        <w:t>1</w:t>
      </w:r>
      <w:r w:rsidR="00DB1141">
        <w:rPr>
          <w:sz w:val="28"/>
          <w:szCs w:val="28"/>
        </w:rPr>
        <w:t xml:space="preserve"> год и расходов проекта решения о </w:t>
      </w:r>
      <w:r w:rsidR="00DB1141" w:rsidRPr="005D3CF2">
        <w:rPr>
          <w:sz w:val="28"/>
          <w:szCs w:val="28"/>
        </w:rPr>
        <w:t>бюджете на 202</w:t>
      </w:r>
      <w:r>
        <w:rPr>
          <w:sz w:val="28"/>
          <w:szCs w:val="28"/>
        </w:rPr>
        <w:t>2</w:t>
      </w:r>
      <w:r w:rsidR="00DB1141"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bookmarkStart w:id="0" w:name="_GoBack"/>
      <w:bookmarkEnd w:id="0"/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66"/>
        <w:gridCol w:w="1142"/>
        <w:gridCol w:w="979"/>
        <w:gridCol w:w="1255"/>
        <w:gridCol w:w="993"/>
        <w:gridCol w:w="1275"/>
        <w:gridCol w:w="993"/>
      </w:tblGrid>
      <w:tr w:rsidR="005D3CF2" w:rsidRPr="005D3CF2" w:rsidTr="00246DCA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4F7D6B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4F7D6B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4F7D6B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4F7D6B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246DCA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4F7D6B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№2</w:t>
            </w:r>
            <w:r w:rsidR="004F7D6B">
              <w:rPr>
                <w:sz w:val="24"/>
                <w:szCs w:val="24"/>
              </w:rPr>
              <w:t xml:space="preserve">0 </w:t>
            </w:r>
            <w:proofErr w:type="gramStart"/>
            <w:r w:rsidRPr="005D3CF2">
              <w:rPr>
                <w:sz w:val="24"/>
                <w:szCs w:val="24"/>
              </w:rPr>
              <w:t>первоначальный</w:t>
            </w:r>
            <w:proofErr w:type="gramEnd"/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4F7D6B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№2</w:t>
            </w:r>
            <w:r w:rsidR="004F7D6B">
              <w:rPr>
                <w:sz w:val="24"/>
                <w:szCs w:val="24"/>
              </w:rPr>
              <w:t>0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</w:t>
            </w:r>
            <w:r w:rsidR="004F7D6B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246DCA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246DCA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664CA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</w:t>
            </w:r>
            <w:r w:rsidR="00664CA4">
              <w:rPr>
                <w:sz w:val="24"/>
                <w:szCs w:val="24"/>
              </w:rPr>
              <w:t>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B24B48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D5B9F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410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F2387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</w:t>
            </w:r>
          </w:p>
        </w:tc>
      </w:tr>
      <w:tr w:rsidR="00294566" w:rsidTr="00246DCA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D5B9F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410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294566" w:rsidTr="00246DCA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D5B9F" w:rsidP="003D5B9F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4101" w:rsidP="00C8345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294566" w:rsidTr="00246DCA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D5B9F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410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4F7D6B" w:rsidTr="00246DCA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664CA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664CA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3D5B9F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864101" w:rsidP="0086410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664CA4" w:rsidP="00294566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664CA4" w:rsidP="00664CA4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</w:t>
            </w:r>
          </w:p>
        </w:tc>
      </w:tr>
      <w:tr w:rsidR="004F7D6B" w:rsidTr="00246DCA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664CA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664CA4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864101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86410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D6B" w:rsidRPr="00294566" w:rsidRDefault="004F7D6B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664CA4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664CA4">
        <w:rPr>
          <w:sz w:val="28"/>
          <w:szCs w:val="28"/>
        </w:rPr>
        <w:t>59,8</w:t>
      </w:r>
      <w:r w:rsidRPr="005D3CF2">
        <w:rPr>
          <w:sz w:val="28"/>
          <w:szCs w:val="28"/>
        </w:rPr>
        <w:t>%), культуру</w:t>
      </w:r>
      <w:r w:rsidR="00A36083">
        <w:rPr>
          <w:sz w:val="28"/>
          <w:szCs w:val="28"/>
        </w:rPr>
        <w:t xml:space="preserve"> и кинематографию</w:t>
      </w:r>
      <w:r w:rsidRPr="005D3CF2">
        <w:rPr>
          <w:sz w:val="28"/>
          <w:szCs w:val="28"/>
        </w:rPr>
        <w:t xml:space="preserve"> (</w:t>
      </w:r>
      <w:r w:rsidR="00A36083">
        <w:rPr>
          <w:sz w:val="28"/>
          <w:szCs w:val="28"/>
        </w:rPr>
        <w:t>3</w:t>
      </w:r>
      <w:r w:rsidR="00664CA4">
        <w:rPr>
          <w:sz w:val="28"/>
          <w:szCs w:val="28"/>
        </w:rPr>
        <w:t>3,6</w:t>
      </w:r>
      <w:r w:rsidRPr="005D3CF2">
        <w:rPr>
          <w:sz w:val="28"/>
          <w:szCs w:val="28"/>
        </w:rPr>
        <w:t>%).</w:t>
      </w:r>
    </w:p>
    <w:p w:rsidR="001B269E" w:rsidRDefault="001B269E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</w:t>
      </w:r>
      <w:r w:rsidR="00664CA4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проекте решения по сравнению с соответствующими показателями 202</w:t>
      </w:r>
      <w:r w:rsidR="00664CA4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  <w:proofErr w:type="gramStart"/>
      <w:r>
        <w:rPr>
          <w:sz w:val="28"/>
          <w:szCs w:val="28"/>
        </w:rPr>
        <w:t>,к</w:t>
      </w:r>
      <w:proofErr w:type="gramEnd"/>
      <w:r>
        <w:rPr>
          <w:sz w:val="28"/>
          <w:szCs w:val="28"/>
        </w:rPr>
        <w:t xml:space="preserve">ак в сторону увеличениятак и в сторону </w:t>
      </w:r>
      <w:r w:rsidR="00F37E0A">
        <w:rPr>
          <w:sz w:val="28"/>
          <w:szCs w:val="28"/>
        </w:rPr>
        <w:t xml:space="preserve">снижения между разделами и подразделами обосновано, соответствует направлениям бюджетной политики ,производится в связи с меняющимися общими объемами доходов и расходов, а также с изменением объема безвозмездных поступлений в бюджет поселения в связи с участием бюджета поселения на </w:t>
      </w:r>
      <w:proofErr w:type="gramStart"/>
      <w:r w:rsidR="00F37E0A">
        <w:rPr>
          <w:sz w:val="28"/>
          <w:szCs w:val="28"/>
        </w:rPr>
        <w:t>условиях</w:t>
      </w:r>
      <w:proofErr w:type="gramEnd"/>
      <w:r w:rsidR="00F37E0A">
        <w:rPr>
          <w:sz w:val="28"/>
          <w:szCs w:val="28"/>
        </w:rPr>
        <w:t xml:space="preserve"> софинансирования в реализации на территории села Государственных программ и национальных проектов.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</w:t>
      </w:r>
      <w:r w:rsidR="00664CA4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DE4195">
        <w:rPr>
          <w:sz w:val="28"/>
          <w:szCs w:val="28"/>
        </w:rPr>
        <w:t>212,4</w:t>
      </w:r>
      <w:r w:rsidRPr="005D3CF2">
        <w:rPr>
          <w:sz w:val="28"/>
          <w:szCs w:val="28"/>
        </w:rPr>
        <w:t xml:space="preserve"> тыс</w:t>
      </w:r>
      <w:proofErr w:type="gramStart"/>
      <w:r w:rsidRPr="005D3CF2">
        <w:rPr>
          <w:sz w:val="28"/>
          <w:szCs w:val="28"/>
        </w:rPr>
        <w:t>.р</w:t>
      </w:r>
      <w:proofErr w:type="gramEnd"/>
      <w:r w:rsidRPr="005D3CF2">
        <w:rPr>
          <w:sz w:val="28"/>
          <w:szCs w:val="28"/>
        </w:rPr>
        <w:t>уб</w:t>
      </w:r>
      <w:r w:rsidR="00375F59">
        <w:rPr>
          <w:sz w:val="28"/>
          <w:szCs w:val="28"/>
        </w:rPr>
        <w:t xml:space="preserve">лей  </w:t>
      </w:r>
      <w:r w:rsidR="000A4F70">
        <w:rPr>
          <w:sz w:val="28"/>
          <w:szCs w:val="28"/>
        </w:rPr>
        <w:t xml:space="preserve">и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A36083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664CA4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4B5DC0" w:rsidRDefault="004B5DC0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174 БК РФ при разработке проекта решения о бюджете составл</w:t>
      </w:r>
      <w:r w:rsidR="00246DCA">
        <w:rPr>
          <w:sz w:val="28"/>
          <w:szCs w:val="28"/>
        </w:rPr>
        <w:t>ен</w:t>
      </w:r>
      <w:r>
        <w:rPr>
          <w:sz w:val="28"/>
          <w:szCs w:val="28"/>
        </w:rPr>
        <w:t xml:space="preserve"> и утвержд</w:t>
      </w:r>
      <w:r w:rsidR="00246DCA">
        <w:rPr>
          <w:sz w:val="28"/>
          <w:szCs w:val="28"/>
        </w:rPr>
        <w:t>ен</w:t>
      </w:r>
      <w:r>
        <w:rPr>
          <w:sz w:val="28"/>
          <w:szCs w:val="28"/>
        </w:rPr>
        <w:t xml:space="preserve"> Постановлением Администрации сельсовета </w:t>
      </w:r>
      <w:r w:rsidR="00246DCA">
        <w:rPr>
          <w:sz w:val="28"/>
          <w:szCs w:val="28"/>
        </w:rPr>
        <w:t>(от 15.11.2021 № 18) среднесрочный финансовый план с пояснительной запиской</w:t>
      </w:r>
      <w:r>
        <w:rPr>
          <w:sz w:val="28"/>
          <w:szCs w:val="28"/>
        </w:rPr>
        <w:t xml:space="preserve"> на прогнозируемые три года</w:t>
      </w:r>
      <w:r w:rsidR="001D4A3D">
        <w:rPr>
          <w:sz w:val="28"/>
          <w:szCs w:val="28"/>
        </w:rPr>
        <w:t>.</w:t>
      </w:r>
      <w:r w:rsidR="00246DCA">
        <w:rPr>
          <w:sz w:val="28"/>
          <w:szCs w:val="28"/>
        </w:rPr>
        <w:t>Р</w:t>
      </w:r>
      <w:r>
        <w:rPr>
          <w:sz w:val="28"/>
          <w:szCs w:val="28"/>
        </w:rPr>
        <w:t>асхождений с проектом решения не установлено</w:t>
      </w:r>
      <w:r w:rsidR="001D4A3D">
        <w:rPr>
          <w:sz w:val="28"/>
          <w:szCs w:val="28"/>
        </w:rPr>
        <w:t>. По</w:t>
      </w:r>
      <w:r w:rsidR="000A2602">
        <w:rPr>
          <w:sz w:val="28"/>
          <w:szCs w:val="28"/>
        </w:rPr>
        <w:t>яснительная записка к СФП представлена,</w:t>
      </w:r>
      <w:r w:rsidR="00552931">
        <w:rPr>
          <w:sz w:val="28"/>
          <w:szCs w:val="28"/>
        </w:rPr>
        <w:t>но</w:t>
      </w:r>
      <w:r w:rsidR="000A2602">
        <w:rPr>
          <w:sz w:val="28"/>
          <w:szCs w:val="28"/>
        </w:rPr>
        <w:t xml:space="preserve"> не раскрывает </w:t>
      </w:r>
      <w:r w:rsidR="0063108B">
        <w:rPr>
          <w:sz w:val="28"/>
          <w:szCs w:val="28"/>
        </w:rPr>
        <w:t xml:space="preserve">конкретных </w:t>
      </w:r>
      <w:r w:rsidR="000A2602">
        <w:rPr>
          <w:sz w:val="28"/>
          <w:szCs w:val="28"/>
        </w:rPr>
        <w:t xml:space="preserve">подходов </w:t>
      </w:r>
      <w:r w:rsidR="00B636D0">
        <w:rPr>
          <w:sz w:val="28"/>
          <w:szCs w:val="28"/>
        </w:rPr>
        <w:t xml:space="preserve">к </w:t>
      </w:r>
      <w:r w:rsidR="000A2602">
        <w:rPr>
          <w:sz w:val="28"/>
          <w:szCs w:val="28"/>
        </w:rPr>
        <w:t>расчета</w:t>
      </w:r>
      <w:r w:rsidR="00B636D0">
        <w:rPr>
          <w:sz w:val="28"/>
          <w:szCs w:val="28"/>
        </w:rPr>
        <w:t>м</w:t>
      </w:r>
      <w:r w:rsidR="000A2602">
        <w:rPr>
          <w:sz w:val="28"/>
          <w:szCs w:val="28"/>
        </w:rPr>
        <w:t xml:space="preserve"> доходов</w:t>
      </w:r>
      <w:r w:rsidR="00B636D0">
        <w:rPr>
          <w:sz w:val="28"/>
          <w:szCs w:val="28"/>
        </w:rPr>
        <w:t xml:space="preserve">, </w:t>
      </w:r>
      <w:r w:rsidR="000A2602">
        <w:rPr>
          <w:sz w:val="28"/>
          <w:szCs w:val="28"/>
        </w:rPr>
        <w:t>специфики расходов поселения</w:t>
      </w:r>
      <w:r w:rsidR="00B636D0">
        <w:rPr>
          <w:sz w:val="28"/>
          <w:szCs w:val="28"/>
        </w:rPr>
        <w:t>.</w:t>
      </w:r>
    </w:p>
    <w:p w:rsidR="00A745CC" w:rsidRPr="005D3CF2" w:rsidRDefault="00A745CC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С учетом вышеизложенного</w:t>
      </w:r>
      <w:r w:rsidR="001D4A3D">
        <w:rPr>
          <w:sz w:val="28"/>
          <w:szCs w:val="28"/>
        </w:rPr>
        <w:t>,  контрольно-счетная палата считает, что</w:t>
      </w:r>
      <w:r w:rsidR="00B12FC5">
        <w:rPr>
          <w:sz w:val="28"/>
          <w:szCs w:val="28"/>
        </w:rPr>
        <w:t xml:space="preserve"> </w:t>
      </w:r>
      <w:r w:rsidR="001D4A3D">
        <w:rPr>
          <w:sz w:val="28"/>
          <w:szCs w:val="28"/>
        </w:rPr>
        <w:t>проект</w:t>
      </w:r>
      <w:r w:rsidR="00B12FC5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 xml:space="preserve">решения о бюджете в целом соответствует требованиям Бюджетного кодекса Российской Федерации и иных нормативных правовых актов </w:t>
      </w:r>
      <w:r w:rsidRPr="005D3CF2">
        <w:rPr>
          <w:sz w:val="28"/>
          <w:szCs w:val="28"/>
        </w:rPr>
        <w:lastRenderedPageBreak/>
        <w:t>Российской Федерации</w:t>
      </w:r>
      <w:r w:rsidR="001D4A3D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Алтайского края,</w:t>
      </w:r>
      <w:r w:rsidR="001D4A3D">
        <w:rPr>
          <w:sz w:val="28"/>
          <w:szCs w:val="28"/>
        </w:rPr>
        <w:t xml:space="preserve"> муниципального района,  </w:t>
      </w:r>
      <w:r w:rsidRPr="005D3CF2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D1424D" w:rsidRDefault="00F37E0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проекта решения на 202</w:t>
      </w:r>
      <w:r w:rsidR="001D4A3D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</w:t>
      </w:r>
      <w:r w:rsidR="00D1424D">
        <w:rPr>
          <w:sz w:val="28"/>
          <w:szCs w:val="28"/>
        </w:rPr>
        <w:t>, общем объеме расходов и дефиците бюджета;  представлена пояснительная записка.</w:t>
      </w:r>
    </w:p>
    <w:p w:rsidR="005D3CF2" w:rsidRPr="005D3CF2" w:rsidRDefault="00B1714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проведенной экспертизы проекта решения о бюджете, </w:t>
      </w:r>
      <w:r w:rsidR="005D3CF2" w:rsidRPr="005D3CF2">
        <w:rPr>
          <w:sz w:val="28"/>
          <w:szCs w:val="28"/>
        </w:rPr>
        <w:t xml:space="preserve">документов и материалов к нему, </w:t>
      </w:r>
      <w:r w:rsidR="00B636D0">
        <w:rPr>
          <w:sz w:val="28"/>
          <w:szCs w:val="28"/>
        </w:rPr>
        <w:t xml:space="preserve">с учетом устранения указанных </w:t>
      </w:r>
      <w:r w:rsidR="00A30495">
        <w:rPr>
          <w:sz w:val="28"/>
          <w:szCs w:val="28"/>
        </w:rPr>
        <w:t>замечаний</w:t>
      </w:r>
      <w:r w:rsidR="00B636D0">
        <w:rPr>
          <w:sz w:val="28"/>
          <w:szCs w:val="28"/>
        </w:rPr>
        <w:t xml:space="preserve">, </w:t>
      </w:r>
      <w:r w:rsidR="005D3CF2" w:rsidRPr="005D3CF2">
        <w:rPr>
          <w:sz w:val="28"/>
          <w:szCs w:val="28"/>
        </w:rPr>
        <w:t>контрольно-счетная палата Родинского района предлагает сельскому Совету депутатов принять</w:t>
      </w:r>
      <w:r w:rsidR="004D2C8E">
        <w:rPr>
          <w:sz w:val="28"/>
          <w:szCs w:val="28"/>
        </w:rPr>
        <w:t xml:space="preserve"> к рассмотрению проект </w:t>
      </w:r>
      <w:r w:rsidR="005D3CF2" w:rsidRPr="005D3CF2">
        <w:rPr>
          <w:sz w:val="28"/>
          <w:szCs w:val="28"/>
        </w:rPr>
        <w:t xml:space="preserve"> решени</w:t>
      </w:r>
      <w:r w:rsidR="004D2C8E">
        <w:rPr>
          <w:sz w:val="28"/>
          <w:szCs w:val="28"/>
        </w:rPr>
        <w:t>я</w:t>
      </w:r>
      <w:r w:rsidR="005D3CF2" w:rsidRPr="005D3CF2">
        <w:rPr>
          <w:sz w:val="28"/>
          <w:szCs w:val="28"/>
        </w:rPr>
        <w:t xml:space="preserve"> о бюджете</w:t>
      </w:r>
      <w:r>
        <w:rPr>
          <w:sz w:val="28"/>
          <w:szCs w:val="28"/>
        </w:rPr>
        <w:t xml:space="preserve"> МО </w:t>
      </w:r>
      <w:proofErr w:type="spellStart"/>
      <w:r>
        <w:rPr>
          <w:sz w:val="28"/>
          <w:szCs w:val="28"/>
        </w:rPr>
        <w:t>Зеленолуговской</w:t>
      </w:r>
      <w:proofErr w:type="spellEnd"/>
      <w:r>
        <w:rPr>
          <w:sz w:val="28"/>
          <w:szCs w:val="28"/>
        </w:rPr>
        <w:t xml:space="preserve">  сельсовет </w:t>
      </w:r>
      <w:proofErr w:type="spellStart"/>
      <w:r>
        <w:rPr>
          <w:sz w:val="28"/>
          <w:szCs w:val="28"/>
        </w:rPr>
        <w:t>Родинского</w:t>
      </w:r>
      <w:proofErr w:type="spellEnd"/>
      <w:r>
        <w:rPr>
          <w:sz w:val="28"/>
          <w:szCs w:val="28"/>
        </w:rPr>
        <w:t xml:space="preserve"> района Алтайского края на 2022 год</w:t>
      </w:r>
      <w:r w:rsidR="005D3CF2" w:rsidRPr="005D3CF2">
        <w:rPr>
          <w:sz w:val="28"/>
          <w:szCs w:val="28"/>
        </w:rPr>
        <w:t>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06791"/>
    <w:rsid w:val="0001066F"/>
    <w:rsid w:val="00010CD2"/>
    <w:rsid w:val="00011330"/>
    <w:rsid w:val="00011588"/>
    <w:rsid w:val="00013A0B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CA4"/>
    <w:rsid w:val="00032B55"/>
    <w:rsid w:val="000339F9"/>
    <w:rsid w:val="0003519A"/>
    <w:rsid w:val="00035497"/>
    <w:rsid w:val="0004024A"/>
    <w:rsid w:val="00043E8E"/>
    <w:rsid w:val="000448C0"/>
    <w:rsid w:val="00045036"/>
    <w:rsid w:val="00045830"/>
    <w:rsid w:val="000460BB"/>
    <w:rsid w:val="000463C3"/>
    <w:rsid w:val="00046C37"/>
    <w:rsid w:val="00046E74"/>
    <w:rsid w:val="000470F2"/>
    <w:rsid w:val="000472A7"/>
    <w:rsid w:val="00047E8E"/>
    <w:rsid w:val="00050A81"/>
    <w:rsid w:val="000564BC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6407"/>
    <w:rsid w:val="00086A58"/>
    <w:rsid w:val="0008762A"/>
    <w:rsid w:val="00090696"/>
    <w:rsid w:val="00094A86"/>
    <w:rsid w:val="00094C11"/>
    <w:rsid w:val="00094CB1"/>
    <w:rsid w:val="00094E60"/>
    <w:rsid w:val="0009502C"/>
    <w:rsid w:val="000974F8"/>
    <w:rsid w:val="000A061E"/>
    <w:rsid w:val="000A080F"/>
    <w:rsid w:val="000A1E13"/>
    <w:rsid w:val="000A2602"/>
    <w:rsid w:val="000A35C6"/>
    <w:rsid w:val="000A3F24"/>
    <w:rsid w:val="000A4F70"/>
    <w:rsid w:val="000A6008"/>
    <w:rsid w:val="000A70AE"/>
    <w:rsid w:val="000B0050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280F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72B8"/>
    <w:rsid w:val="00127B51"/>
    <w:rsid w:val="001308F1"/>
    <w:rsid w:val="00132DCF"/>
    <w:rsid w:val="001336CF"/>
    <w:rsid w:val="00134749"/>
    <w:rsid w:val="00135489"/>
    <w:rsid w:val="00136F21"/>
    <w:rsid w:val="00137F92"/>
    <w:rsid w:val="00144DFC"/>
    <w:rsid w:val="00145BD4"/>
    <w:rsid w:val="0015134D"/>
    <w:rsid w:val="00151E63"/>
    <w:rsid w:val="00154349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A7F54"/>
    <w:rsid w:val="001B1891"/>
    <w:rsid w:val="001B1E74"/>
    <w:rsid w:val="001B269E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4907"/>
    <w:rsid w:val="001D4A3D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46DCA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DB6"/>
    <w:rsid w:val="00272FD2"/>
    <w:rsid w:val="00273BC4"/>
    <w:rsid w:val="00273BED"/>
    <w:rsid w:val="00274E1A"/>
    <w:rsid w:val="00276A1F"/>
    <w:rsid w:val="002836D6"/>
    <w:rsid w:val="002863BB"/>
    <w:rsid w:val="00286B86"/>
    <w:rsid w:val="0028717D"/>
    <w:rsid w:val="00287190"/>
    <w:rsid w:val="002871F5"/>
    <w:rsid w:val="002907FC"/>
    <w:rsid w:val="00290AAD"/>
    <w:rsid w:val="00290B38"/>
    <w:rsid w:val="002921A8"/>
    <w:rsid w:val="002923AC"/>
    <w:rsid w:val="00294566"/>
    <w:rsid w:val="0029469C"/>
    <w:rsid w:val="00294F03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2387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5F59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74C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2FF4"/>
    <w:rsid w:val="003D4FC1"/>
    <w:rsid w:val="003D5AAB"/>
    <w:rsid w:val="003D5B9F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0C9A"/>
    <w:rsid w:val="00401B9C"/>
    <w:rsid w:val="00404748"/>
    <w:rsid w:val="00406100"/>
    <w:rsid w:val="00407CF2"/>
    <w:rsid w:val="00411C30"/>
    <w:rsid w:val="00414446"/>
    <w:rsid w:val="0041611E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5DC0"/>
    <w:rsid w:val="004B6372"/>
    <w:rsid w:val="004B6CFA"/>
    <w:rsid w:val="004C015D"/>
    <w:rsid w:val="004C043E"/>
    <w:rsid w:val="004C05F9"/>
    <w:rsid w:val="004C20F7"/>
    <w:rsid w:val="004C3AC5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C8E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4F7D6B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47C64"/>
    <w:rsid w:val="005512A5"/>
    <w:rsid w:val="00552931"/>
    <w:rsid w:val="00553286"/>
    <w:rsid w:val="0055352C"/>
    <w:rsid w:val="00553DBA"/>
    <w:rsid w:val="00554767"/>
    <w:rsid w:val="005554E4"/>
    <w:rsid w:val="00555686"/>
    <w:rsid w:val="005566F3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3DA5"/>
    <w:rsid w:val="005A135C"/>
    <w:rsid w:val="005A1804"/>
    <w:rsid w:val="005A6029"/>
    <w:rsid w:val="005A6170"/>
    <w:rsid w:val="005A625F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5DE"/>
    <w:rsid w:val="005D5BED"/>
    <w:rsid w:val="005D5CD6"/>
    <w:rsid w:val="005D62E4"/>
    <w:rsid w:val="005D6431"/>
    <w:rsid w:val="005D64F3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2618"/>
    <w:rsid w:val="0061341C"/>
    <w:rsid w:val="006147FE"/>
    <w:rsid w:val="0061522D"/>
    <w:rsid w:val="00616E5A"/>
    <w:rsid w:val="006218F9"/>
    <w:rsid w:val="006223D1"/>
    <w:rsid w:val="00622E51"/>
    <w:rsid w:val="0062497F"/>
    <w:rsid w:val="00626544"/>
    <w:rsid w:val="0063108B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364F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4CA4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1A42"/>
    <w:rsid w:val="0068277A"/>
    <w:rsid w:val="00684529"/>
    <w:rsid w:val="00684C7B"/>
    <w:rsid w:val="006859F1"/>
    <w:rsid w:val="0068609F"/>
    <w:rsid w:val="00687720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446"/>
    <w:rsid w:val="006D4FB7"/>
    <w:rsid w:val="006D5661"/>
    <w:rsid w:val="006D5B4E"/>
    <w:rsid w:val="006D5DB5"/>
    <w:rsid w:val="006D5F03"/>
    <w:rsid w:val="006D7247"/>
    <w:rsid w:val="006E0A70"/>
    <w:rsid w:val="006E3F6A"/>
    <w:rsid w:val="006E44C4"/>
    <w:rsid w:val="006E4BD2"/>
    <w:rsid w:val="006E688E"/>
    <w:rsid w:val="006E749F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C5F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4B47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7F7DAD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4C40"/>
    <w:rsid w:val="00835FEF"/>
    <w:rsid w:val="008372FC"/>
    <w:rsid w:val="008412A8"/>
    <w:rsid w:val="00845B55"/>
    <w:rsid w:val="008478ED"/>
    <w:rsid w:val="00850158"/>
    <w:rsid w:val="00852948"/>
    <w:rsid w:val="008533A0"/>
    <w:rsid w:val="00856E7A"/>
    <w:rsid w:val="0086109C"/>
    <w:rsid w:val="0086131F"/>
    <w:rsid w:val="00861738"/>
    <w:rsid w:val="0086197C"/>
    <w:rsid w:val="00862641"/>
    <w:rsid w:val="0086410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A7856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47A3"/>
    <w:rsid w:val="00915A9B"/>
    <w:rsid w:val="00921077"/>
    <w:rsid w:val="009229BF"/>
    <w:rsid w:val="0092357F"/>
    <w:rsid w:val="00923BD9"/>
    <w:rsid w:val="00924A98"/>
    <w:rsid w:val="00931689"/>
    <w:rsid w:val="009322CC"/>
    <w:rsid w:val="00936F3A"/>
    <w:rsid w:val="009432D6"/>
    <w:rsid w:val="009433BA"/>
    <w:rsid w:val="009440F5"/>
    <w:rsid w:val="0094535A"/>
    <w:rsid w:val="00946628"/>
    <w:rsid w:val="00950EDF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572E"/>
    <w:rsid w:val="00A10A65"/>
    <w:rsid w:val="00A11BA9"/>
    <w:rsid w:val="00A11DFA"/>
    <w:rsid w:val="00A168B5"/>
    <w:rsid w:val="00A202A2"/>
    <w:rsid w:val="00A206FD"/>
    <w:rsid w:val="00A25A40"/>
    <w:rsid w:val="00A2758A"/>
    <w:rsid w:val="00A30066"/>
    <w:rsid w:val="00A30195"/>
    <w:rsid w:val="00A30495"/>
    <w:rsid w:val="00A30974"/>
    <w:rsid w:val="00A30C40"/>
    <w:rsid w:val="00A31072"/>
    <w:rsid w:val="00A31576"/>
    <w:rsid w:val="00A31C75"/>
    <w:rsid w:val="00A31CEA"/>
    <w:rsid w:val="00A36083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45CC"/>
    <w:rsid w:val="00A75381"/>
    <w:rsid w:val="00A7555F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44F8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0E82"/>
    <w:rsid w:val="00B12563"/>
    <w:rsid w:val="00B12B6E"/>
    <w:rsid w:val="00B12FC5"/>
    <w:rsid w:val="00B13EFF"/>
    <w:rsid w:val="00B15B5B"/>
    <w:rsid w:val="00B17146"/>
    <w:rsid w:val="00B173CF"/>
    <w:rsid w:val="00B203CE"/>
    <w:rsid w:val="00B212A0"/>
    <w:rsid w:val="00B2146E"/>
    <w:rsid w:val="00B23C35"/>
    <w:rsid w:val="00B24117"/>
    <w:rsid w:val="00B24B48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36D0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3451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2C22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4F0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24D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20F3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6DB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5E70"/>
    <w:rsid w:val="00DA7754"/>
    <w:rsid w:val="00DB0954"/>
    <w:rsid w:val="00DB1141"/>
    <w:rsid w:val="00DB1B83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60CD"/>
    <w:rsid w:val="00DD75A7"/>
    <w:rsid w:val="00DD795A"/>
    <w:rsid w:val="00DE02D9"/>
    <w:rsid w:val="00DE086A"/>
    <w:rsid w:val="00DE1318"/>
    <w:rsid w:val="00DE19BE"/>
    <w:rsid w:val="00DE366F"/>
    <w:rsid w:val="00DE3C86"/>
    <w:rsid w:val="00DE4195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36EF"/>
    <w:rsid w:val="00E1513B"/>
    <w:rsid w:val="00E155C6"/>
    <w:rsid w:val="00E159A6"/>
    <w:rsid w:val="00E205D6"/>
    <w:rsid w:val="00E22CCE"/>
    <w:rsid w:val="00E22F5E"/>
    <w:rsid w:val="00E2396C"/>
    <w:rsid w:val="00E25129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3011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37E0A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654A"/>
    <w:rsid w:val="00F7792F"/>
    <w:rsid w:val="00F820BB"/>
    <w:rsid w:val="00F867BA"/>
    <w:rsid w:val="00F87BB0"/>
    <w:rsid w:val="00F87CFB"/>
    <w:rsid w:val="00F90131"/>
    <w:rsid w:val="00F91D64"/>
    <w:rsid w:val="00F94D71"/>
    <w:rsid w:val="00F966BE"/>
    <w:rsid w:val="00F96F13"/>
    <w:rsid w:val="00FA0989"/>
    <w:rsid w:val="00FA2B4D"/>
    <w:rsid w:val="00FA376C"/>
    <w:rsid w:val="00FA5D36"/>
    <w:rsid w:val="00FA6E45"/>
    <w:rsid w:val="00FB3AC8"/>
    <w:rsid w:val="00FB4ACE"/>
    <w:rsid w:val="00FB5646"/>
    <w:rsid w:val="00FB6F99"/>
    <w:rsid w:val="00FC3900"/>
    <w:rsid w:val="00FC3DE4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F06CC-76C5-4BE9-B190-4FE37BF7D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7</Pages>
  <Words>2112</Words>
  <Characters>12040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40</cp:revision>
  <cp:lastPrinted>2020-09-18T03:26:00Z</cp:lastPrinted>
  <dcterms:created xsi:type="dcterms:W3CDTF">2020-10-02T03:01:00Z</dcterms:created>
  <dcterms:modified xsi:type="dcterms:W3CDTF">2022-01-11T04:15:00Z</dcterms:modified>
</cp:coreProperties>
</file>